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A170D9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34324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373710" w:rsidRDefault="00373710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659FD" w:rsidRPr="004659FD" w:rsidRDefault="00447BFA" w:rsidP="004659FD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A170D9" w:rsidRPr="00105F38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та зміна їх цільового призначення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 </w:t>
      </w:r>
      <w:r w:rsidR="005B1769">
        <w:rPr>
          <w:i/>
          <w:iCs/>
          <w:sz w:val="28"/>
          <w:szCs w:val="28"/>
          <w:lang w:val="uk-UA" w:eastAsia="en-US"/>
        </w:rPr>
        <w:t>р</w:t>
      </w:r>
      <w:r w:rsidR="00614945" w:rsidRPr="00614945">
        <w:rPr>
          <w:i/>
          <w:iCs/>
          <w:sz w:val="28"/>
          <w:szCs w:val="28"/>
          <w:lang w:val="uk-UA" w:eastAsia="en-US"/>
        </w:rPr>
        <w:t>екомендує</w:t>
      </w:r>
      <w:r w:rsidR="00A170D9">
        <w:rPr>
          <w:i/>
          <w:iCs/>
          <w:sz w:val="28"/>
          <w:szCs w:val="28"/>
          <w:lang w:val="uk-UA" w:eastAsia="en-US"/>
        </w:rPr>
        <w:t>:</w:t>
      </w:r>
      <w:r w:rsidR="004659FD">
        <w:rPr>
          <w:iCs/>
          <w:sz w:val="28"/>
          <w:szCs w:val="28"/>
          <w:lang w:val="uk-UA" w:eastAsia="en-US"/>
        </w:rPr>
        <w:t xml:space="preserve"> </w:t>
      </w:r>
    </w:p>
    <w:p w:rsidR="00A170D9" w:rsidRPr="00A170D9" w:rsidRDefault="00A170D9" w:rsidP="00A170D9">
      <w:pPr>
        <w:pStyle w:val="a3"/>
        <w:numPr>
          <w:ilvl w:val="0"/>
          <w:numId w:val="30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i/>
          <w:sz w:val="28"/>
          <w:szCs w:val="28"/>
          <w:lang w:val="uk-UA"/>
        </w:rPr>
      </w:pPr>
      <w:r w:rsidRPr="00A170D9">
        <w:rPr>
          <w:rFonts w:ascii="Times New Roman" w:hAnsi="Times New Roman"/>
          <w:i/>
          <w:sz w:val="28"/>
          <w:szCs w:val="28"/>
          <w:lang w:val="uk-UA"/>
        </w:rPr>
        <w:t>п.2 дод., ТОВ «АСТ «</w:t>
      </w:r>
      <w:proofErr w:type="spellStart"/>
      <w:r w:rsidRPr="00A170D9">
        <w:rPr>
          <w:rFonts w:ascii="Times New Roman" w:hAnsi="Times New Roman"/>
          <w:i/>
          <w:sz w:val="28"/>
          <w:szCs w:val="28"/>
          <w:lang w:val="uk-UA"/>
        </w:rPr>
        <w:t>Автоспе</w:t>
      </w:r>
      <w:bookmarkStart w:id="0" w:name="_GoBack"/>
      <w:bookmarkEnd w:id="0"/>
      <w:r w:rsidRPr="00A170D9">
        <w:rPr>
          <w:rFonts w:ascii="Times New Roman" w:hAnsi="Times New Roman"/>
          <w:i/>
          <w:sz w:val="28"/>
          <w:szCs w:val="28"/>
          <w:lang w:val="uk-UA"/>
        </w:rPr>
        <w:t>цтех</w:t>
      </w:r>
      <w:proofErr w:type="spellEnd"/>
      <w:r w:rsidRPr="00A170D9">
        <w:rPr>
          <w:rFonts w:ascii="Times New Roman" w:hAnsi="Times New Roman"/>
          <w:i/>
          <w:sz w:val="28"/>
          <w:szCs w:val="28"/>
          <w:lang w:val="uk-UA"/>
        </w:rPr>
        <w:t>», вул. Корольова, 150-А –</w:t>
      </w:r>
      <w:r w:rsidRPr="00A170D9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A170D9">
        <w:rPr>
          <w:rFonts w:ascii="Times New Roman" w:hAnsi="Times New Roman"/>
          <w:sz w:val="28"/>
          <w:szCs w:val="28"/>
          <w:lang w:val="uk-UA"/>
        </w:rPr>
        <w:t>зняти з розгляду сесії на довивчення;</w:t>
      </w:r>
    </w:p>
    <w:p w:rsidR="00A170D9" w:rsidRPr="00A170D9" w:rsidRDefault="00A170D9" w:rsidP="00A170D9">
      <w:pPr>
        <w:pStyle w:val="a3"/>
        <w:numPr>
          <w:ilvl w:val="0"/>
          <w:numId w:val="30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i/>
          <w:sz w:val="28"/>
          <w:szCs w:val="28"/>
          <w:lang w:val="uk-UA"/>
        </w:rPr>
      </w:pPr>
      <w:r w:rsidRPr="00A170D9">
        <w:rPr>
          <w:rFonts w:ascii="Times New Roman" w:hAnsi="Times New Roman"/>
          <w:i/>
          <w:sz w:val="28"/>
          <w:szCs w:val="28"/>
          <w:lang w:val="uk-UA"/>
        </w:rPr>
        <w:t xml:space="preserve">п.6 дод., АТ «Інтерпайп Дніпропетровський </w:t>
      </w:r>
      <w:proofErr w:type="spellStart"/>
      <w:r w:rsidRPr="00A170D9">
        <w:rPr>
          <w:rFonts w:ascii="Times New Roman" w:hAnsi="Times New Roman"/>
          <w:i/>
          <w:sz w:val="28"/>
          <w:szCs w:val="28"/>
          <w:lang w:val="uk-UA"/>
        </w:rPr>
        <w:t>Втормет</w:t>
      </w:r>
      <w:proofErr w:type="spellEnd"/>
      <w:r w:rsidRPr="00A170D9">
        <w:rPr>
          <w:rFonts w:ascii="Times New Roman" w:hAnsi="Times New Roman"/>
          <w:i/>
          <w:sz w:val="28"/>
          <w:szCs w:val="28"/>
          <w:lang w:val="uk-UA"/>
        </w:rPr>
        <w:t>», вул. Корольова, 173 –</w:t>
      </w:r>
      <w:r w:rsidRPr="00A170D9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A170D9">
        <w:rPr>
          <w:rFonts w:ascii="Times New Roman" w:hAnsi="Times New Roman"/>
          <w:sz w:val="28"/>
          <w:szCs w:val="28"/>
          <w:lang w:val="uk-UA"/>
        </w:rPr>
        <w:t>зняти з розгляду сесії на довивчення;</w:t>
      </w:r>
    </w:p>
    <w:p w:rsidR="00A170D9" w:rsidRPr="00A170D9" w:rsidRDefault="00A170D9" w:rsidP="00A170D9">
      <w:pPr>
        <w:pStyle w:val="a3"/>
        <w:numPr>
          <w:ilvl w:val="0"/>
          <w:numId w:val="30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i/>
          <w:sz w:val="28"/>
          <w:szCs w:val="28"/>
          <w:lang w:val="uk-UA"/>
        </w:rPr>
      </w:pPr>
      <w:r w:rsidRPr="00A170D9">
        <w:rPr>
          <w:rFonts w:ascii="Times New Roman" w:hAnsi="Times New Roman"/>
          <w:i/>
          <w:sz w:val="28"/>
          <w:szCs w:val="28"/>
          <w:lang w:val="uk-UA"/>
        </w:rPr>
        <w:t xml:space="preserve">п.7 дод., АТ «Інтерпайп Дніпропетровський </w:t>
      </w:r>
      <w:proofErr w:type="spellStart"/>
      <w:r w:rsidRPr="00A170D9">
        <w:rPr>
          <w:rFonts w:ascii="Times New Roman" w:hAnsi="Times New Roman"/>
          <w:i/>
          <w:sz w:val="28"/>
          <w:szCs w:val="28"/>
          <w:lang w:val="uk-UA"/>
        </w:rPr>
        <w:t>Втормет</w:t>
      </w:r>
      <w:proofErr w:type="spellEnd"/>
      <w:r w:rsidRPr="00A170D9">
        <w:rPr>
          <w:rFonts w:ascii="Times New Roman" w:hAnsi="Times New Roman"/>
          <w:i/>
          <w:sz w:val="28"/>
          <w:szCs w:val="28"/>
          <w:lang w:val="uk-UA"/>
        </w:rPr>
        <w:t>», вул. Корольова, 173 –</w:t>
      </w:r>
      <w:r w:rsidRPr="00A170D9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A170D9">
        <w:rPr>
          <w:rFonts w:ascii="Times New Roman" w:hAnsi="Times New Roman"/>
          <w:sz w:val="28"/>
          <w:szCs w:val="28"/>
          <w:lang w:val="uk-UA"/>
        </w:rPr>
        <w:t>зняти з розгляду сесії на довивчення;</w:t>
      </w:r>
    </w:p>
    <w:p w:rsidR="00A170D9" w:rsidRPr="00A170D9" w:rsidRDefault="00A170D9" w:rsidP="00A170D9">
      <w:pPr>
        <w:pStyle w:val="a3"/>
        <w:numPr>
          <w:ilvl w:val="0"/>
          <w:numId w:val="30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i/>
          <w:sz w:val="28"/>
          <w:szCs w:val="28"/>
          <w:lang w:val="uk-UA"/>
        </w:rPr>
      </w:pPr>
      <w:r w:rsidRPr="00A170D9">
        <w:rPr>
          <w:rFonts w:ascii="Times New Roman" w:hAnsi="Times New Roman"/>
          <w:i/>
          <w:sz w:val="28"/>
          <w:szCs w:val="28"/>
          <w:lang w:val="uk-UA"/>
        </w:rPr>
        <w:t>п.9 дод., ТОВ «</w:t>
      </w:r>
      <w:proofErr w:type="spellStart"/>
      <w:r w:rsidRPr="00A170D9">
        <w:rPr>
          <w:rFonts w:ascii="Times New Roman" w:hAnsi="Times New Roman"/>
          <w:i/>
          <w:sz w:val="28"/>
          <w:szCs w:val="28"/>
          <w:lang w:val="uk-UA"/>
        </w:rPr>
        <w:t>Альсафі</w:t>
      </w:r>
      <w:proofErr w:type="spellEnd"/>
      <w:r w:rsidRPr="00A170D9">
        <w:rPr>
          <w:rFonts w:ascii="Times New Roman" w:hAnsi="Times New Roman"/>
          <w:i/>
          <w:sz w:val="28"/>
          <w:szCs w:val="28"/>
          <w:lang w:val="uk-UA"/>
        </w:rPr>
        <w:t xml:space="preserve">», </w:t>
      </w:r>
      <w:proofErr w:type="spellStart"/>
      <w:r w:rsidRPr="00A170D9">
        <w:rPr>
          <w:rFonts w:ascii="Times New Roman" w:hAnsi="Times New Roman"/>
          <w:i/>
          <w:sz w:val="28"/>
          <w:szCs w:val="28"/>
          <w:lang w:val="uk-UA"/>
        </w:rPr>
        <w:t>просп</w:t>
      </w:r>
      <w:proofErr w:type="spellEnd"/>
      <w:r w:rsidRPr="00A170D9">
        <w:rPr>
          <w:rFonts w:ascii="Times New Roman" w:hAnsi="Times New Roman"/>
          <w:i/>
          <w:sz w:val="28"/>
          <w:szCs w:val="28"/>
          <w:lang w:val="uk-UA"/>
        </w:rPr>
        <w:t>. Незалежності, 13 –</w:t>
      </w:r>
      <w:r w:rsidRPr="00A170D9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A170D9">
        <w:rPr>
          <w:rFonts w:ascii="Times New Roman" w:hAnsi="Times New Roman"/>
          <w:sz w:val="28"/>
          <w:szCs w:val="28"/>
          <w:lang w:val="uk-UA"/>
        </w:rPr>
        <w:t xml:space="preserve">зняти з розгляду сесії на довивчення. </w:t>
      </w: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4C6C74" w:rsidRDefault="004C6C74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373710" w:rsidRPr="000F094F" w:rsidRDefault="00373710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7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8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9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5"/>
  </w:num>
  <w:num w:numId="4">
    <w:abstractNumId w:val="14"/>
  </w:num>
  <w:num w:numId="5">
    <w:abstractNumId w:val="9"/>
  </w:num>
  <w:num w:numId="6">
    <w:abstractNumId w:val="11"/>
  </w:num>
  <w:num w:numId="7">
    <w:abstractNumId w:val="18"/>
  </w:num>
  <w:num w:numId="8">
    <w:abstractNumId w:val="27"/>
  </w:num>
  <w:num w:numId="9">
    <w:abstractNumId w:val="24"/>
  </w:num>
  <w:num w:numId="10">
    <w:abstractNumId w:val="12"/>
  </w:num>
  <w:num w:numId="11">
    <w:abstractNumId w:val="10"/>
  </w:num>
  <w:num w:numId="12">
    <w:abstractNumId w:val="6"/>
  </w:num>
  <w:num w:numId="13">
    <w:abstractNumId w:val="26"/>
  </w:num>
  <w:num w:numId="14">
    <w:abstractNumId w:val="8"/>
  </w:num>
  <w:num w:numId="15">
    <w:abstractNumId w:val="1"/>
  </w:num>
  <w:num w:numId="16">
    <w:abstractNumId w:val="26"/>
  </w:num>
  <w:num w:numId="17">
    <w:abstractNumId w:val="13"/>
  </w:num>
  <w:num w:numId="1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7"/>
  </w:num>
  <w:num w:numId="20">
    <w:abstractNumId w:val="3"/>
  </w:num>
  <w:num w:numId="21">
    <w:abstractNumId w:val="17"/>
  </w:num>
  <w:num w:numId="22">
    <w:abstractNumId w:val="25"/>
  </w:num>
  <w:num w:numId="23">
    <w:abstractNumId w:val="21"/>
  </w:num>
  <w:num w:numId="24">
    <w:abstractNumId w:val="4"/>
  </w:num>
  <w:num w:numId="25">
    <w:abstractNumId w:val="16"/>
  </w:num>
  <w:num w:numId="26">
    <w:abstractNumId w:val="22"/>
  </w:num>
  <w:num w:numId="27">
    <w:abstractNumId w:val="20"/>
  </w:num>
  <w:num w:numId="28">
    <w:abstractNumId w:val="23"/>
  </w:num>
  <w:num w:numId="29">
    <w:abstractNumId w:val="2"/>
  </w:num>
  <w:num w:numId="30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0D9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113C64E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EE5DC-87EB-4494-B988-016EF3786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450</cp:revision>
  <cp:lastPrinted>2025-09-05T12:16:00Z</cp:lastPrinted>
  <dcterms:created xsi:type="dcterms:W3CDTF">2019-01-21T10:42:00Z</dcterms:created>
  <dcterms:modified xsi:type="dcterms:W3CDTF">2026-03-27T14:32:00Z</dcterms:modified>
</cp:coreProperties>
</file>